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6B0" w:rsidRDefault="002916B0" w:rsidP="002916B0">
      <w:r>
        <w:t xml:space="preserve">Week </w:t>
      </w:r>
      <w:proofErr w:type="gramStart"/>
      <w:r>
        <w:t>3 :</w:t>
      </w:r>
      <w:proofErr w:type="gramEnd"/>
      <w:r>
        <w:t xml:space="preserve"> Week 3 - Emotion and Affect Worksheet</w:t>
      </w:r>
    </w:p>
    <w:p w:rsidR="002916B0" w:rsidRDefault="002916B0" w:rsidP="002916B0"/>
    <w:p w:rsidR="002916B0" w:rsidRDefault="002916B0" w:rsidP="002916B0">
      <w:r>
        <w:tab/>
      </w:r>
    </w:p>
    <w:p w:rsidR="002916B0" w:rsidRDefault="002916B0" w:rsidP="002916B0">
      <w:r>
        <w:t xml:space="preserve">  </w:t>
      </w:r>
    </w:p>
    <w:p w:rsidR="002916B0" w:rsidRDefault="002916B0" w:rsidP="002916B0"/>
    <w:p w:rsidR="002916B0" w:rsidRDefault="002916B0" w:rsidP="002916B0"/>
    <w:p w:rsidR="002916B0" w:rsidRDefault="002916B0" w:rsidP="002916B0">
      <w:r>
        <w:t>Question 1. 1.</w:t>
      </w:r>
    </w:p>
    <w:p w:rsidR="002916B0" w:rsidRDefault="002916B0" w:rsidP="002916B0"/>
    <w:p w:rsidR="002916B0" w:rsidRDefault="002916B0" w:rsidP="002916B0">
      <w:r>
        <w:t>Emotions are both positive and negative. Once people experience both types of emotion, they generally try to orchestrate their lives to maximize the experience of positive emotion and minimize the experience of negative emotion. This pattern illustrates that emotions provide a:</w:t>
      </w:r>
    </w:p>
    <w:p w:rsidR="002916B0" w:rsidRDefault="002916B0" w:rsidP="002916B0">
      <w:r>
        <w:t>(</w:t>
      </w:r>
      <w:proofErr w:type="gramStart"/>
      <w:r>
        <w:t>Points :</w:t>
      </w:r>
      <w:proofErr w:type="gramEnd"/>
      <w:r>
        <w:t xml:space="preserve"> 2)</w:t>
      </w:r>
    </w:p>
    <w:p w:rsidR="002916B0" w:rsidRDefault="002916B0" w:rsidP="002916B0">
      <w:r>
        <w:t xml:space="preserve">       motives for creative behavior.</w:t>
      </w:r>
    </w:p>
    <w:p w:rsidR="002916B0" w:rsidRDefault="002916B0" w:rsidP="002916B0">
      <w:r>
        <w:t xml:space="preserve">       color to life.</w:t>
      </w:r>
    </w:p>
    <w:p w:rsidR="002916B0" w:rsidRDefault="002916B0" w:rsidP="002916B0">
      <w:r>
        <w:t xml:space="preserve">       feedback system and a color to life.</w:t>
      </w:r>
    </w:p>
    <w:p w:rsidR="002916B0" w:rsidRDefault="002916B0" w:rsidP="002916B0">
      <w:r>
        <w:t xml:space="preserve">       motives for criminal behavior.</w:t>
      </w:r>
    </w:p>
    <w:p w:rsidR="002916B0" w:rsidRDefault="002916B0" w:rsidP="002916B0"/>
    <w:p w:rsidR="002916B0" w:rsidRDefault="002916B0" w:rsidP="002916B0">
      <w:r>
        <w:t>Question 2. 2.</w:t>
      </w:r>
    </w:p>
    <w:p w:rsidR="002916B0" w:rsidRDefault="002916B0" w:rsidP="002916B0"/>
    <w:p w:rsidR="002916B0" w:rsidRDefault="002916B0" w:rsidP="002916B0">
      <w:r>
        <w:t>Which of the following theories of emotion inspired the facial feedback hypothesis?</w:t>
      </w:r>
    </w:p>
    <w:p w:rsidR="002916B0" w:rsidRDefault="002916B0" w:rsidP="002916B0">
      <w:r>
        <w:t>(</w:t>
      </w:r>
      <w:proofErr w:type="gramStart"/>
      <w:r>
        <w:t>Points :</w:t>
      </w:r>
      <w:proofErr w:type="gramEnd"/>
      <w:r>
        <w:t xml:space="preserve"> 2)</w:t>
      </w:r>
    </w:p>
    <w:p w:rsidR="002916B0" w:rsidRDefault="002916B0" w:rsidP="002916B0">
      <w:r>
        <w:t xml:space="preserve">       The James-Lange theory</w:t>
      </w:r>
    </w:p>
    <w:p w:rsidR="002916B0" w:rsidRDefault="002916B0" w:rsidP="002916B0">
      <w:r>
        <w:t xml:space="preserve">       The </w:t>
      </w:r>
      <w:proofErr w:type="spellStart"/>
      <w:r>
        <w:t>Schachter</w:t>
      </w:r>
      <w:proofErr w:type="spellEnd"/>
      <w:r>
        <w:t>-Singer theory</w:t>
      </w:r>
    </w:p>
    <w:p w:rsidR="002916B0" w:rsidRDefault="002916B0" w:rsidP="002916B0">
      <w:r>
        <w:t xml:space="preserve">       The Cannon-Bard theory</w:t>
      </w:r>
    </w:p>
    <w:p w:rsidR="002916B0" w:rsidRDefault="002916B0" w:rsidP="002916B0">
      <w:r>
        <w:t xml:space="preserve">       the excitation transfer theory</w:t>
      </w:r>
    </w:p>
    <w:p w:rsidR="002916B0" w:rsidRDefault="002916B0" w:rsidP="002916B0"/>
    <w:p w:rsidR="002916B0" w:rsidRDefault="002916B0" w:rsidP="002916B0">
      <w:r>
        <w:t>Question 3. 3.</w:t>
      </w:r>
    </w:p>
    <w:p w:rsidR="002916B0" w:rsidRDefault="002916B0" w:rsidP="002916B0"/>
    <w:p w:rsidR="002916B0" w:rsidRDefault="002916B0" w:rsidP="002916B0">
      <w:r>
        <w:t>When women with high levels of sex guilt watch erotic films, they tend to:</w:t>
      </w:r>
    </w:p>
    <w:p w:rsidR="002916B0" w:rsidRDefault="002916B0" w:rsidP="002916B0">
      <w:r>
        <w:lastRenderedPageBreak/>
        <w:t>(</w:t>
      </w:r>
      <w:proofErr w:type="gramStart"/>
      <w:r>
        <w:t>Points :</w:t>
      </w:r>
      <w:proofErr w:type="gramEnd"/>
      <w:r>
        <w:t xml:space="preserve"> 2)</w:t>
      </w:r>
    </w:p>
    <w:p w:rsidR="002916B0" w:rsidRDefault="002916B0" w:rsidP="002916B0">
      <w:r>
        <w:t xml:space="preserve">       report that they are as tolerant of the films as other people, and also show more genital arousal than other people.</w:t>
      </w:r>
    </w:p>
    <w:p w:rsidR="002916B0" w:rsidRDefault="002916B0" w:rsidP="002916B0">
      <w:r>
        <w:t xml:space="preserve">       report that they are as tolerant of the films as other people, but actually show less genital arousal than other people.</w:t>
      </w:r>
    </w:p>
    <w:p w:rsidR="002916B0" w:rsidRDefault="002916B0" w:rsidP="002916B0">
      <w:r>
        <w:t xml:space="preserve">       report that they are more opposed to the films than other people, but actually show more genital arousal than other people.</w:t>
      </w:r>
    </w:p>
    <w:p w:rsidR="00E95FA1" w:rsidRDefault="002916B0" w:rsidP="002916B0">
      <w:r>
        <w:t xml:space="preserve">       report that they are more opposed to the films than other people, and show less genital arousal than other people.</w:t>
      </w:r>
    </w:p>
    <w:p w:rsidR="002916B0" w:rsidRDefault="002916B0" w:rsidP="002916B0">
      <w:r>
        <w:t>4.</w:t>
      </w:r>
    </w:p>
    <w:p w:rsidR="002916B0" w:rsidRDefault="002916B0" w:rsidP="002916B0"/>
    <w:p w:rsidR="002916B0" w:rsidRDefault="002916B0" w:rsidP="002916B0">
      <w:r>
        <w:t>Social psychologists use the term ________ to refer to the frequency of one's positive emotions minus the frequency of one's negative emotions.</w:t>
      </w:r>
    </w:p>
    <w:p w:rsidR="002916B0" w:rsidRDefault="002916B0" w:rsidP="002916B0">
      <w:r>
        <w:t>(</w:t>
      </w:r>
      <w:proofErr w:type="gramStart"/>
      <w:r>
        <w:t>Points :</w:t>
      </w:r>
      <w:proofErr w:type="gramEnd"/>
      <w:r>
        <w:t xml:space="preserve"> 2)</w:t>
      </w:r>
    </w:p>
    <w:p w:rsidR="002916B0" w:rsidRDefault="002916B0" w:rsidP="002916B0">
      <w:r>
        <w:t xml:space="preserve">       affect balance</w:t>
      </w:r>
    </w:p>
    <w:p w:rsidR="002916B0" w:rsidRDefault="002916B0" w:rsidP="002916B0">
      <w:r>
        <w:t xml:space="preserve">       emotional intelligence (EQ)</w:t>
      </w:r>
    </w:p>
    <w:p w:rsidR="002916B0" w:rsidRDefault="002916B0" w:rsidP="002916B0">
      <w:r>
        <w:t xml:space="preserve">       life satisfaction</w:t>
      </w:r>
    </w:p>
    <w:p w:rsidR="002916B0" w:rsidRDefault="002916B0" w:rsidP="002916B0">
      <w:r>
        <w:t xml:space="preserve">       positive emotion index (PEI)</w:t>
      </w:r>
    </w:p>
    <w:p w:rsidR="002916B0" w:rsidRDefault="002916B0" w:rsidP="002916B0"/>
    <w:p w:rsidR="002916B0" w:rsidRDefault="002916B0" w:rsidP="002916B0">
      <w:r>
        <w:t>Question 5. 5.</w:t>
      </w:r>
    </w:p>
    <w:p w:rsidR="002916B0" w:rsidRDefault="002916B0" w:rsidP="002916B0"/>
    <w:p w:rsidR="002916B0" w:rsidRDefault="002916B0" w:rsidP="002916B0">
      <w:r>
        <w:t>Lottery winners are no happier than anyone else a year after their big win. Similarly, people who have experienced serious physical injuries seem to "get over it" fairly well across time and return to their pre-injury level of happiness. These findings are consistent with research on:</w:t>
      </w:r>
    </w:p>
    <w:p w:rsidR="002916B0" w:rsidRDefault="002916B0" w:rsidP="002916B0">
      <w:r>
        <w:t>(</w:t>
      </w:r>
      <w:proofErr w:type="gramStart"/>
      <w:r>
        <w:t>Points :</w:t>
      </w:r>
      <w:proofErr w:type="gramEnd"/>
      <w:r>
        <w:t xml:space="preserve"> 2)</w:t>
      </w:r>
    </w:p>
    <w:p w:rsidR="002916B0" w:rsidRDefault="002916B0" w:rsidP="002916B0">
      <w:r>
        <w:t xml:space="preserve">       the hedonic treadmill.</w:t>
      </w:r>
    </w:p>
    <w:p w:rsidR="002916B0" w:rsidRDefault="002916B0" w:rsidP="002916B0">
      <w:r>
        <w:t xml:space="preserve">       personal affective indices.</w:t>
      </w:r>
    </w:p>
    <w:p w:rsidR="002916B0" w:rsidRDefault="002916B0" w:rsidP="002916B0">
      <w:r>
        <w:t xml:space="preserve">       emotional intelligence (EQ).</w:t>
      </w:r>
    </w:p>
    <w:p w:rsidR="002916B0" w:rsidRDefault="002916B0" w:rsidP="002916B0">
      <w:r>
        <w:t xml:space="preserve">       the broaden-and-build theory.</w:t>
      </w:r>
    </w:p>
    <w:p w:rsidR="002916B0" w:rsidRDefault="002916B0" w:rsidP="002916B0"/>
    <w:p w:rsidR="002916B0" w:rsidRDefault="002916B0" w:rsidP="002916B0">
      <w:r>
        <w:t>Question 6. 6.</w:t>
      </w:r>
    </w:p>
    <w:p w:rsidR="002916B0" w:rsidRDefault="002916B0" w:rsidP="002916B0"/>
    <w:p w:rsidR="002916B0" w:rsidRDefault="002916B0" w:rsidP="002916B0">
      <w:r>
        <w:t>Research on the link between happiness and health demonstrates that:</w:t>
      </w:r>
    </w:p>
    <w:p w:rsidR="002916B0" w:rsidRDefault="002916B0" w:rsidP="002916B0">
      <w:r>
        <w:t>(</w:t>
      </w:r>
      <w:proofErr w:type="gramStart"/>
      <w:r>
        <w:t>Points :</w:t>
      </w:r>
      <w:proofErr w:type="gramEnd"/>
      <w:r>
        <w:t xml:space="preserve"> 2)</w:t>
      </w:r>
    </w:p>
    <w:p w:rsidR="002916B0" w:rsidRDefault="002916B0" w:rsidP="002916B0">
      <w:r>
        <w:t xml:space="preserve">       there is actually a weak link here, though it appears that health drives happiness (rather than happiness driving health)</w:t>
      </w:r>
    </w:p>
    <w:p w:rsidR="002916B0" w:rsidRDefault="002916B0" w:rsidP="002916B0">
      <w:r>
        <w:t xml:space="preserve">       there is a strong link here, and it appears that health drives happiness (rather than happiness driving health).</w:t>
      </w:r>
    </w:p>
    <w:p w:rsidR="002916B0" w:rsidRDefault="002916B0" w:rsidP="002916B0">
      <w:r>
        <w:t xml:space="preserve">       there is a strong link here, although it is not clear what causes what.</w:t>
      </w:r>
    </w:p>
    <w:p w:rsidR="002916B0" w:rsidRDefault="002916B0" w:rsidP="002916B0">
      <w:r>
        <w:t xml:space="preserve">       there is actually a weak link here, and it is not clear what causes what.</w:t>
      </w:r>
    </w:p>
    <w:p w:rsidR="002916B0" w:rsidRDefault="002916B0" w:rsidP="002916B0"/>
    <w:p w:rsidR="002916B0" w:rsidRDefault="002916B0" w:rsidP="002916B0">
      <w:r>
        <w:t>7.</w:t>
      </w:r>
    </w:p>
    <w:p w:rsidR="002916B0" w:rsidRDefault="002916B0" w:rsidP="002916B0"/>
    <w:p w:rsidR="002916B0" w:rsidRDefault="002916B0" w:rsidP="002916B0">
      <w:r>
        <w:t>Scores on the AIM instrument tell us:</w:t>
      </w:r>
    </w:p>
    <w:p w:rsidR="002916B0" w:rsidRDefault="002916B0" w:rsidP="002916B0">
      <w:r>
        <w:t>(</w:t>
      </w:r>
      <w:proofErr w:type="gramStart"/>
      <w:r>
        <w:t>Points :</w:t>
      </w:r>
      <w:proofErr w:type="gramEnd"/>
      <w:r>
        <w:t xml:space="preserve"> 2)</w:t>
      </w:r>
    </w:p>
    <w:p w:rsidR="002916B0" w:rsidRDefault="002916B0" w:rsidP="002916B0">
      <w:r>
        <w:t xml:space="preserve">       how intense emotional experience is for a person.</w:t>
      </w:r>
    </w:p>
    <w:p w:rsidR="002916B0" w:rsidRDefault="002916B0" w:rsidP="002916B0">
      <w:r>
        <w:t xml:space="preserve">       the source of emotional experience in individuals.</w:t>
      </w:r>
    </w:p>
    <w:p w:rsidR="002916B0" w:rsidRDefault="002916B0" w:rsidP="002916B0">
      <w:r>
        <w:t xml:space="preserve">       the relative balance of good versus bad emotion in one's life.</w:t>
      </w:r>
    </w:p>
    <w:p w:rsidR="002916B0" w:rsidRDefault="002916B0" w:rsidP="002916B0">
      <w:r>
        <w:t xml:space="preserve">       how precise emotional experiences are for people.</w:t>
      </w:r>
    </w:p>
    <w:p w:rsidR="002916B0" w:rsidRDefault="002916B0" w:rsidP="002916B0"/>
    <w:p w:rsidR="002916B0" w:rsidRDefault="002916B0" w:rsidP="002916B0">
      <w:r>
        <w:t>Question 8. 8.</w:t>
      </w:r>
    </w:p>
    <w:p w:rsidR="002916B0" w:rsidRDefault="002916B0" w:rsidP="002916B0"/>
    <w:p w:rsidR="002916B0" w:rsidRDefault="002916B0" w:rsidP="002916B0">
      <w:r>
        <w:t>Joe's entire neighborhood was hit by a forest fire last year. While nearly all of the houses in the neighborhood were burnt to a crisp, Joe's house was miraculously spared and left fully intact. If Joe was like most people, he would nonetheless feel very badly that he came out of the fire alright while others suffered so much. That is, he would be feeling a form of:</w:t>
      </w:r>
    </w:p>
    <w:p w:rsidR="002916B0" w:rsidRDefault="002916B0" w:rsidP="002916B0">
      <w:r>
        <w:t>(</w:t>
      </w:r>
      <w:proofErr w:type="gramStart"/>
      <w:r>
        <w:t>Points :</w:t>
      </w:r>
      <w:proofErr w:type="gramEnd"/>
      <w:r>
        <w:t xml:space="preserve"> 2)</w:t>
      </w:r>
    </w:p>
    <w:p w:rsidR="002916B0" w:rsidRDefault="002916B0" w:rsidP="002916B0">
      <w:r>
        <w:t xml:space="preserve">       catharsis.</w:t>
      </w:r>
    </w:p>
    <w:p w:rsidR="002916B0" w:rsidRDefault="002916B0" w:rsidP="002916B0">
      <w:r>
        <w:t xml:space="preserve">       schadenfreude.</w:t>
      </w:r>
    </w:p>
    <w:p w:rsidR="002916B0" w:rsidRDefault="002916B0" w:rsidP="002916B0">
      <w:r>
        <w:t xml:space="preserve">       survivor guilt.</w:t>
      </w:r>
    </w:p>
    <w:p w:rsidR="002916B0" w:rsidRDefault="002916B0" w:rsidP="002916B0">
      <w:r>
        <w:t xml:space="preserve">       guilty conscience.</w:t>
      </w:r>
    </w:p>
    <w:p w:rsidR="002916B0" w:rsidRDefault="002916B0" w:rsidP="002916B0"/>
    <w:p w:rsidR="002916B0" w:rsidRDefault="002916B0" w:rsidP="002916B0">
      <w:r>
        <w:t>Question 9. 9.</w:t>
      </w:r>
    </w:p>
    <w:p w:rsidR="002916B0" w:rsidRDefault="002916B0" w:rsidP="002916B0"/>
    <w:p w:rsidR="002916B0" w:rsidRDefault="002916B0" w:rsidP="002916B0">
      <w:r>
        <w:t>The fact that children learn to conceal their emotions as they grow up supports the theme that:</w:t>
      </w:r>
    </w:p>
    <w:p w:rsidR="002916B0" w:rsidRDefault="002916B0" w:rsidP="002916B0">
      <w:r>
        <w:t>(</w:t>
      </w:r>
      <w:proofErr w:type="gramStart"/>
      <w:r>
        <w:t>Points :</w:t>
      </w:r>
      <w:proofErr w:type="gramEnd"/>
      <w:r>
        <w:t xml:space="preserve"> 2)</w:t>
      </w:r>
    </w:p>
    <w:p w:rsidR="002916B0" w:rsidRDefault="002916B0" w:rsidP="002916B0">
      <w:r>
        <w:t xml:space="preserve">       "the bad is greater than the good."</w:t>
      </w:r>
    </w:p>
    <w:p w:rsidR="002916B0" w:rsidRDefault="002916B0" w:rsidP="002916B0">
      <w:r>
        <w:t xml:space="preserve">       "there are always tradeoffs."</w:t>
      </w:r>
    </w:p>
    <w:p w:rsidR="002916B0" w:rsidRDefault="002916B0" w:rsidP="002916B0">
      <w:r>
        <w:t xml:space="preserve">       "inner processes serve interpersonal relations."</w:t>
      </w:r>
    </w:p>
    <w:p w:rsidR="002916B0" w:rsidRDefault="002916B0" w:rsidP="002916B0">
      <w:r>
        <w:t xml:space="preserve">       "nature says go, culture says stop."</w:t>
      </w:r>
    </w:p>
    <w:p w:rsidR="002916B0" w:rsidRDefault="002916B0" w:rsidP="002916B0"/>
    <w:p w:rsidR="002916B0" w:rsidRDefault="002916B0" w:rsidP="002916B0">
      <w:r>
        <w:t>0.</w:t>
      </w:r>
    </w:p>
    <w:p w:rsidR="002916B0" w:rsidRDefault="002916B0" w:rsidP="002916B0"/>
    <w:p w:rsidR="002916B0" w:rsidRDefault="002916B0" w:rsidP="002916B0">
      <w:r>
        <w:t>Suppose that it is Friday night, that Xavier and her friends have been out at a party, and that they are now heading home. Suppose also that Xavier has had a little bit to drink, but not a lot. Is it safe for her to drive home or should she call a cab instead? How will she decide what to do? According to the risk-as-feelings hypothesis:</w:t>
      </w:r>
    </w:p>
    <w:p w:rsidR="002916B0" w:rsidRDefault="002916B0" w:rsidP="002916B0">
      <w:r>
        <w:t>(</w:t>
      </w:r>
      <w:proofErr w:type="gramStart"/>
      <w:r>
        <w:t>Points :</w:t>
      </w:r>
      <w:proofErr w:type="gramEnd"/>
      <w:r>
        <w:t xml:space="preserve"> 2)</w:t>
      </w:r>
    </w:p>
    <w:p w:rsidR="002916B0" w:rsidRDefault="002916B0" w:rsidP="002916B0">
      <w:r>
        <w:t xml:space="preserve">       she will consult her friends and see what their feelings are about it.</w:t>
      </w:r>
    </w:p>
    <w:p w:rsidR="002916B0" w:rsidRDefault="002916B0" w:rsidP="002916B0">
      <w:r>
        <w:t xml:space="preserve">       she will recall the last time that she was in this situation, what she did, and how she felt about it. She will then let that recollection guide her decision.</w:t>
      </w:r>
    </w:p>
    <w:p w:rsidR="002916B0" w:rsidRDefault="002916B0" w:rsidP="002916B0">
      <w:r>
        <w:t xml:space="preserve">       her current mood will influence her assessment of risk (e.g., if she is in a relatively good mood, she will see relatively little danger in driving).</w:t>
      </w:r>
    </w:p>
    <w:p w:rsidR="002916B0" w:rsidRDefault="002916B0" w:rsidP="002916B0">
      <w:r>
        <w:t xml:space="preserve">       she will consider the worst possible scenario, and then simply make a decision based on her gut.</w:t>
      </w:r>
    </w:p>
    <w:p w:rsidR="002916B0" w:rsidRDefault="002916B0" w:rsidP="002916B0"/>
    <w:p w:rsidR="002916B0" w:rsidRDefault="002916B0" w:rsidP="002916B0">
      <w:r>
        <w:t>Question 11. 11.</w:t>
      </w:r>
    </w:p>
    <w:p w:rsidR="002916B0" w:rsidRDefault="002916B0" w:rsidP="002916B0"/>
    <w:p w:rsidR="002916B0" w:rsidRDefault="002916B0" w:rsidP="002916B0">
      <w:r>
        <w:t>Compared to affects, emotions tend to be relatively simple and automatic.</w:t>
      </w:r>
    </w:p>
    <w:p w:rsidR="002916B0" w:rsidRDefault="002916B0" w:rsidP="002916B0">
      <w:r>
        <w:t>(</w:t>
      </w:r>
      <w:proofErr w:type="gramStart"/>
      <w:r>
        <w:t>Points :</w:t>
      </w:r>
      <w:proofErr w:type="gramEnd"/>
      <w:r>
        <w:t xml:space="preserve"> 2)</w:t>
      </w:r>
    </w:p>
    <w:p w:rsidR="002916B0" w:rsidRDefault="002916B0" w:rsidP="002916B0">
      <w:r>
        <w:t xml:space="preserve">       True</w:t>
      </w:r>
    </w:p>
    <w:p w:rsidR="002916B0" w:rsidRDefault="002916B0" w:rsidP="002916B0">
      <w:r>
        <w:t xml:space="preserve">       False</w:t>
      </w:r>
    </w:p>
    <w:p w:rsidR="002916B0" w:rsidRDefault="002916B0" w:rsidP="002916B0"/>
    <w:p w:rsidR="002916B0" w:rsidRDefault="002916B0" w:rsidP="002916B0">
      <w:r>
        <w:t>Question 12. 12.</w:t>
      </w:r>
    </w:p>
    <w:p w:rsidR="002916B0" w:rsidRDefault="002916B0" w:rsidP="002916B0"/>
    <w:p w:rsidR="002916B0" w:rsidRDefault="002916B0" w:rsidP="002916B0">
      <w:r>
        <w:t>The term "affect balance" refers to the degree to which a person's affects are stable, or consistent, across time.</w:t>
      </w:r>
    </w:p>
    <w:p w:rsidR="002916B0" w:rsidRDefault="002916B0" w:rsidP="002916B0">
      <w:r>
        <w:t>(</w:t>
      </w:r>
      <w:proofErr w:type="gramStart"/>
      <w:r>
        <w:t>Points :</w:t>
      </w:r>
      <w:proofErr w:type="gramEnd"/>
      <w:r>
        <w:t xml:space="preserve"> 2)</w:t>
      </w:r>
    </w:p>
    <w:p w:rsidR="002916B0" w:rsidRDefault="002916B0" w:rsidP="002916B0">
      <w:r>
        <w:t xml:space="preserve">       True</w:t>
      </w:r>
    </w:p>
    <w:p w:rsidR="002916B0" w:rsidRDefault="002916B0" w:rsidP="002916B0">
      <w:r>
        <w:t xml:space="preserve">       False</w:t>
      </w:r>
    </w:p>
    <w:p w:rsidR="002916B0" w:rsidRDefault="002916B0" w:rsidP="002916B0">
      <w:r>
        <w:t>13.</w:t>
      </w:r>
    </w:p>
    <w:p w:rsidR="002916B0" w:rsidRDefault="002916B0" w:rsidP="002916B0"/>
    <w:p w:rsidR="002916B0" w:rsidRDefault="002916B0" w:rsidP="002916B0">
      <w:r>
        <w:t>How one feels about one's health (how satisfied one is with one's health) is a stronger predictor of happiness than is one's actual level of health.</w:t>
      </w:r>
    </w:p>
    <w:p w:rsidR="002916B0" w:rsidRDefault="002916B0" w:rsidP="002916B0">
      <w:r>
        <w:t>(</w:t>
      </w:r>
      <w:proofErr w:type="gramStart"/>
      <w:r>
        <w:t>Points :</w:t>
      </w:r>
      <w:proofErr w:type="gramEnd"/>
      <w:r>
        <w:t xml:space="preserve"> 2)</w:t>
      </w:r>
    </w:p>
    <w:p w:rsidR="002916B0" w:rsidRDefault="002916B0" w:rsidP="002916B0">
      <w:r>
        <w:t xml:space="preserve">       True</w:t>
      </w:r>
    </w:p>
    <w:p w:rsidR="002916B0" w:rsidRDefault="002916B0" w:rsidP="002916B0">
      <w:r>
        <w:t xml:space="preserve">       False</w:t>
      </w:r>
    </w:p>
    <w:p w:rsidR="002916B0" w:rsidRDefault="002916B0" w:rsidP="002916B0"/>
    <w:p w:rsidR="002916B0" w:rsidRDefault="002916B0" w:rsidP="002916B0">
      <w:r>
        <w:t>Question 14. 14.</w:t>
      </w:r>
    </w:p>
    <w:p w:rsidR="002916B0" w:rsidRDefault="002916B0" w:rsidP="002916B0"/>
    <w:p w:rsidR="002916B0" w:rsidRDefault="002916B0" w:rsidP="002916B0">
      <w:r>
        <w:t>Future artists are more likely to score high on the AIM instrument than future scientists.</w:t>
      </w:r>
    </w:p>
    <w:p w:rsidR="002916B0" w:rsidRDefault="002916B0" w:rsidP="002916B0">
      <w:r>
        <w:t>(</w:t>
      </w:r>
      <w:proofErr w:type="gramStart"/>
      <w:r>
        <w:t>Points :</w:t>
      </w:r>
      <w:proofErr w:type="gramEnd"/>
      <w:r>
        <w:t xml:space="preserve"> 2)</w:t>
      </w:r>
    </w:p>
    <w:p w:rsidR="002916B0" w:rsidRDefault="002916B0" w:rsidP="002916B0">
      <w:r>
        <w:t xml:space="preserve">       True</w:t>
      </w:r>
    </w:p>
    <w:p w:rsidR="002916B0" w:rsidRDefault="002916B0" w:rsidP="002916B0">
      <w:r>
        <w:t xml:space="preserve">       False</w:t>
      </w:r>
    </w:p>
    <w:p w:rsidR="002916B0" w:rsidRDefault="002916B0" w:rsidP="002916B0"/>
    <w:p w:rsidR="002916B0" w:rsidRDefault="002916B0" w:rsidP="002916B0">
      <w:r>
        <w:t>Question 15. 15.</w:t>
      </w:r>
    </w:p>
    <w:p w:rsidR="002916B0" w:rsidRDefault="002916B0" w:rsidP="002916B0"/>
    <w:p w:rsidR="002916B0" w:rsidRDefault="002916B0" w:rsidP="002916B0">
      <w:r>
        <w:t>Anya is trying to predict how upset she would be if she got into a car accident and her car was completely totaled. Psychologists would say that Anya is engaging in affective forecasting.</w:t>
      </w:r>
    </w:p>
    <w:p w:rsidR="002916B0" w:rsidRDefault="002916B0" w:rsidP="002916B0">
      <w:r>
        <w:t>(</w:t>
      </w:r>
      <w:proofErr w:type="gramStart"/>
      <w:r>
        <w:t>Points :</w:t>
      </w:r>
      <w:proofErr w:type="gramEnd"/>
      <w:r>
        <w:t xml:space="preserve"> 2)</w:t>
      </w:r>
    </w:p>
    <w:p w:rsidR="002916B0" w:rsidRDefault="002916B0" w:rsidP="002916B0">
      <w:r>
        <w:t xml:space="preserve">       True</w:t>
      </w:r>
    </w:p>
    <w:p w:rsidR="002916B0" w:rsidRDefault="002916B0" w:rsidP="002916B0">
      <w:r>
        <w:t xml:space="preserve">       False</w:t>
      </w:r>
    </w:p>
    <w:p w:rsidR="002916B0" w:rsidRDefault="002916B0" w:rsidP="002916B0">
      <w:r>
        <w:lastRenderedPageBreak/>
        <w:t>16.</w:t>
      </w:r>
    </w:p>
    <w:p w:rsidR="002916B0" w:rsidRDefault="002916B0" w:rsidP="002916B0"/>
    <w:p w:rsidR="002916B0" w:rsidRDefault="002916B0" w:rsidP="002916B0">
      <w:r>
        <w:t xml:space="preserve">Tim drinks an </w:t>
      </w:r>
      <w:proofErr w:type="spellStart"/>
      <w:r>
        <w:t>extra large</w:t>
      </w:r>
      <w:proofErr w:type="spellEnd"/>
      <w:r>
        <w:t xml:space="preserve"> cappuccino just before leaving work and drives home fully pumped with caffeine. While driving, he gets cut off by another car. Tim becomes extremely angry at the other driver--far angrier than usual. This is because he misinterprets the arousal that he is feeling from the caffeine as anger that he is feeling toward the other driver. That is, he engages in the process of __________________.</w:t>
      </w:r>
    </w:p>
    <w:p w:rsidR="002916B0" w:rsidRDefault="002916B0" w:rsidP="002916B0">
      <w:r>
        <w:t>(</w:t>
      </w:r>
      <w:proofErr w:type="gramStart"/>
      <w:r>
        <w:t>Points :</w:t>
      </w:r>
      <w:proofErr w:type="gramEnd"/>
      <w:r>
        <w:t xml:space="preserve"> 4)</w:t>
      </w:r>
    </w:p>
    <w:p w:rsidR="002916B0" w:rsidRDefault="002916B0" w:rsidP="002916B0">
      <w:r>
        <w:t xml:space="preserve">      </w:t>
      </w:r>
    </w:p>
    <w:p w:rsidR="002916B0" w:rsidRDefault="002916B0" w:rsidP="002916B0"/>
    <w:p w:rsidR="002916B0" w:rsidRDefault="002916B0" w:rsidP="002916B0">
      <w:r>
        <w:t>Question 17. 17.</w:t>
      </w:r>
    </w:p>
    <w:p w:rsidR="002916B0" w:rsidRDefault="002916B0" w:rsidP="002916B0"/>
    <w:p w:rsidR="002916B0" w:rsidRDefault="002916B0" w:rsidP="002916B0">
      <w:r>
        <w:t>The idea that people remain at about the same level of happiness across time--regardless of what happens to them--is known as ________________.</w:t>
      </w:r>
    </w:p>
    <w:p w:rsidR="002916B0" w:rsidRDefault="002916B0" w:rsidP="002916B0">
      <w:r>
        <w:t>(</w:t>
      </w:r>
      <w:proofErr w:type="gramStart"/>
      <w:r>
        <w:t>Points :</w:t>
      </w:r>
      <w:proofErr w:type="gramEnd"/>
      <w:r>
        <w:t xml:space="preserve"> 4)</w:t>
      </w:r>
    </w:p>
    <w:p w:rsidR="002916B0" w:rsidRDefault="002916B0" w:rsidP="002916B0">
      <w:r>
        <w:t xml:space="preserve">      </w:t>
      </w:r>
    </w:p>
    <w:p w:rsidR="002916B0" w:rsidRDefault="002916B0" w:rsidP="002916B0"/>
    <w:p w:rsidR="002916B0" w:rsidRDefault="002916B0" w:rsidP="002916B0">
      <w:r>
        <w:t>Question 18. 18. The ability of people to feel varying ranges of intensity in emotional experiences is measured by the ________________.</w:t>
      </w:r>
    </w:p>
    <w:p w:rsidR="002916B0" w:rsidRDefault="002916B0" w:rsidP="002916B0"/>
    <w:p w:rsidR="002916B0" w:rsidRDefault="002916B0" w:rsidP="002916B0">
      <w:r>
        <w:t>(</w:t>
      </w:r>
      <w:proofErr w:type="gramStart"/>
      <w:r>
        <w:t>Points :</w:t>
      </w:r>
      <w:proofErr w:type="gramEnd"/>
      <w:r>
        <w:t xml:space="preserve"> 4)</w:t>
      </w:r>
    </w:p>
    <w:p w:rsidR="002916B0" w:rsidRDefault="002916B0" w:rsidP="002916B0">
      <w:r>
        <w:t xml:space="preserve">      </w:t>
      </w:r>
    </w:p>
    <w:p w:rsidR="002916B0" w:rsidRDefault="002916B0" w:rsidP="002916B0"/>
    <w:p w:rsidR="002916B0" w:rsidRDefault="002916B0" w:rsidP="002916B0">
      <w:r>
        <w:t>Question 19. 19.</w:t>
      </w:r>
    </w:p>
    <w:p w:rsidR="002916B0" w:rsidRDefault="002916B0" w:rsidP="002916B0"/>
    <w:p w:rsidR="002916B0" w:rsidRDefault="002916B0" w:rsidP="002916B0">
      <w:r>
        <w:t>The feeling of ___________ will lead a person to lower a selling price and increase a payment price.</w:t>
      </w:r>
    </w:p>
    <w:p w:rsidR="002916B0" w:rsidRDefault="002916B0" w:rsidP="002916B0">
      <w:r>
        <w:t>(</w:t>
      </w:r>
      <w:proofErr w:type="gramStart"/>
      <w:r>
        <w:t>Points :</w:t>
      </w:r>
      <w:proofErr w:type="gramEnd"/>
      <w:r>
        <w:t xml:space="preserve"> 4)</w:t>
      </w:r>
    </w:p>
    <w:p w:rsidR="002916B0" w:rsidRDefault="002916B0" w:rsidP="002916B0">
      <w:r>
        <w:t xml:space="preserve">      </w:t>
      </w:r>
    </w:p>
    <w:p w:rsidR="002916B0" w:rsidRDefault="002916B0" w:rsidP="002916B0"/>
    <w:p w:rsidR="002916B0" w:rsidRDefault="002916B0" w:rsidP="002916B0">
      <w:r>
        <w:t>Question 20. 20.</w:t>
      </w:r>
    </w:p>
    <w:p w:rsidR="002916B0" w:rsidRDefault="002916B0" w:rsidP="002916B0"/>
    <w:p w:rsidR="002916B0" w:rsidRDefault="002916B0" w:rsidP="002916B0">
      <w:r>
        <w:lastRenderedPageBreak/>
        <w:t>Supposed that Natalie has to go to the hospital today to visit her cousin. He has a number of medical problems and has been in a depressed slump for months. Natalie is sort of dreading seeing him. In anticipation of the visit, before leaving the house, Natalie is therefore likely to engage in affect regulation by putting herself in a(n) ____________ mood.</w:t>
      </w:r>
    </w:p>
    <w:p w:rsidR="002916B0" w:rsidRDefault="002916B0" w:rsidP="002916B0">
      <w:r>
        <w:t>(</w:t>
      </w:r>
      <w:proofErr w:type="gramStart"/>
      <w:r>
        <w:t>Points :</w:t>
      </w:r>
      <w:proofErr w:type="gramEnd"/>
      <w:r>
        <w:t xml:space="preserve"> 4)</w:t>
      </w:r>
    </w:p>
    <w:p w:rsidR="002916B0" w:rsidRDefault="002916B0" w:rsidP="002916B0">
      <w:r>
        <w:t xml:space="preserve">      </w:t>
      </w:r>
      <w:bookmarkStart w:id="0" w:name="_GoBack"/>
      <w:bookmarkEnd w:id="0"/>
    </w:p>
    <w:sectPr w:rsidR="002916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6B0"/>
    <w:rsid w:val="002916B0"/>
    <w:rsid w:val="00E9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CBB07"/>
  <w15:chartTrackingRefBased/>
  <w15:docId w15:val="{DE4ED31E-E570-416C-8B3E-2163F5081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shaneice alabi</dc:creator>
  <cp:keywords/>
  <dc:description/>
  <cp:lastModifiedBy>shaneice alabi</cp:lastModifiedBy>
  <cp:revision>1</cp:revision>
  <dcterms:created xsi:type="dcterms:W3CDTF">2015-12-08T13:37:00Z</dcterms:created>
  <dcterms:modified xsi:type="dcterms:W3CDTF">2015-12-08T13:41:00Z</dcterms:modified>
</cp:coreProperties>
</file>